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69" w:rsidRPr="001E3D69" w:rsidRDefault="008C4569">
      <w:pPr>
        <w:rPr>
          <w:rFonts w:ascii="Times New Roman" w:hAnsi="Times New Roman" w:cs="Times New Roman"/>
          <w:sz w:val="24"/>
          <w:szCs w:val="24"/>
        </w:rPr>
      </w:pP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подрядчики 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"Мосводоканал" 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проводят строительные 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проекта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"Реконструкции напорных трубопроводов № 1, 2 от КНС - "Коммунарка". II пусковой комплекс" на территории </w:t>
      </w:r>
      <w:proofErr w:type="spellStart"/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Бутовского</w:t>
      </w:r>
      <w:proofErr w:type="spellEnd"/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лесопарка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. Этот парково-лесной массив является уникальным в с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воём роде объектом отдыха и зан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ятий спортом жителей близлежащих округов города Москвы (с населением несколько миллионов человек).</w:t>
      </w:r>
      <w:r w:rsid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Проводим</w:t>
      </w:r>
      <w:bookmarkStart w:id="0" w:name="_GoBack"/>
      <w:bookmarkEnd w:id="0"/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ые работы, в частности рытьё траншей, укладка бетонных дорог и передвижение строительной техники по территории парка:</w:t>
      </w:r>
    </w:p>
    <w:p w:rsidR="008C4569" w:rsidRPr="001E3D69" w:rsidRDefault="008C4569" w:rsidP="008C4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выполняются с полным пренебрежением установленными для такой деятельности нормами и документами (как минимум, работы в реальности не проводятся указанным в проектной до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кументации закрытым методом);</w:t>
      </w:r>
    </w:p>
    <w:p w:rsidR="008C4569" w:rsidRPr="001E3D69" w:rsidRDefault="008C4569" w:rsidP="008C4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уничтожают существующую развитую рекреационную и спортивную инфраструктуру, чем нарушается гарантированное Конституцией РФ право граждан на 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благоприятную окружающую среду;</w:t>
      </w:r>
    </w:p>
    <w:p w:rsidR="008C4569" w:rsidRPr="001E3D69" w:rsidRDefault="008C4569" w:rsidP="008C4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не согласованы с действующими на указанной территории организациями и нарушают их общес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твенно полезную деятельность (в частности с Региональной общественной организацией "Спортивный клуб 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Альфа-</w:t>
      </w:r>
      <w:proofErr w:type="spellStart"/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Битца</w:t>
      </w:r>
      <w:proofErr w:type="spellEnd"/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C4569" w:rsidRPr="001E3D69" w:rsidRDefault="008C4569" w:rsidP="008C4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создают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реальную угрозу жизни и здоров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ю граждан, в том числе детей;</w:t>
      </w:r>
    </w:p>
    <w:p w:rsidR="008C4569" w:rsidRPr="001E3D69" w:rsidRDefault="008C4569" w:rsidP="008C4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осуществляются без положенного информирования населения, как о планах по использованию общественных территорий, так и об угрозах уже проводимых операций.</w:t>
      </w:r>
    </w:p>
    <w:p w:rsidR="008C4569" w:rsidRPr="001E3D69" w:rsidRDefault="008C4569" w:rsidP="008C45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Фотографии и схемы местности, подтверждающие написанное, приложены к обращению.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 связи с вышесказанным примите, пожалуйста, соответствующие и срочные меры по устранению нарушений, связанных с проектом и нарушающих права граждан г. Москвы. </w:t>
      </w:r>
    </w:p>
    <w:p w:rsidR="008C4569" w:rsidRPr="001E3D69" w:rsidRDefault="008C4569" w:rsidP="008C45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Требуется: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C4569" w:rsidRPr="001E3D69" w:rsidRDefault="008C4569" w:rsidP="008C45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остановить езду строительной техники и другие работы на объектах рекреации и спорта, в частности действующе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в </w:t>
      </w:r>
      <w:proofErr w:type="spellStart"/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Бутовском</w:t>
      </w:r>
      <w:proofErr w:type="spellEnd"/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лесопарке лыжной/велосипедной трассе;</w:t>
      </w:r>
    </w:p>
    <w:p w:rsidR="001E3D69" w:rsidRDefault="005C463D" w:rsidP="005C463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Требуется </w:t>
      </w:r>
      <w:r w:rsidR="008C4569"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управленческое решение, которое остановит уничтожение одного из последних подобных мест отдыха и занятий спортом жителей Москвы. Внутри "старой" Москвы таких уже не осталось, это самое близкое и развитое. Силами общественных организаций и граждан на протяжении десятилетий здесь поддерживается благоприятная инфраструктура, позволяющая отдыхать миллионам людей, а также круглогодично проводить спортивные соревнования и оздоровительные мероприятия регионального </w:t>
      </w: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и общероссийского уровня. Присл</w:t>
      </w:r>
      <w:r w:rsidR="008C4569"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ушайтесь, пожалуйста, к мнению жителей города о том, как они хотят жить и растить детей.</w:t>
      </w:r>
      <w:r w:rsidR="008C4569" w:rsidRPr="001E3D69">
        <w:rPr>
          <w:rFonts w:ascii="Times New Roman" w:hAnsi="Times New Roman" w:cs="Times New Roman"/>
          <w:sz w:val="24"/>
          <w:szCs w:val="24"/>
        </w:rPr>
        <w:br/>
      </w:r>
      <w:r w:rsidR="008C4569" w:rsidRPr="001E3D69">
        <w:rPr>
          <w:rFonts w:ascii="Times New Roman" w:hAnsi="Times New Roman" w:cs="Times New Roman"/>
          <w:sz w:val="24"/>
          <w:szCs w:val="24"/>
        </w:rPr>
        <w:br/>
      </w:r>
      <w:r w:rsidR="008C4569"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Надеюсь на понимание и скорейшее восстановление нормальных условий в </w:t>
      </w:r>
      <w:proofErr w:type="spellStart"/>
      <w:r w:rsidR="008C4569"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Бутовском</w:t>
      </w:r>
      <w:proofErr w:type="spellEnd"/>
      <w:r w:rsidR="008C4569"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лесопарке.</w:t>
      </w:r>
      <w:r w:rsidR="008C4569" w:rsidRPr="001E3D69">
        <w:rPr>
          <w:rFonts w:ascii="Times New Roman" w:hAnsi="Times New Roman" w:cs="Times New Roman"/>
          <w:sz w:val="24"/>
          <w:szCs w:val="24"/>
        </w:rPr>
        <w:br/>
      </w:r>
    </w:p>
    <w:p w:rsidR="001E3D69" w:rsidRDefault="001E3D69" w:rsidP="005C463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8C4569"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ду Вашего ответа по указанным контактным данным в установленные порядком рассмотрения граждан сроки,</w:t>
      </w:r>
      <w:r w:rsidR="008C4569" w:rsidRPr="001E3D69">
        <w:rPr>
          <w:rFonts w:ascii="Times New Roman" w:hAnsi="Times New Roman" w:cs="Times New Roman"/>
          <w:sz w:val="24"/>
          <w:szCs w:val="24"/>
        </w:rPr>
        <w:br/>
      </w:r>
    </w:p>
    <w:p w:rsidR="00F07E41" w:rsidRPr="001E3D69" w:rsidRDefault="008C4569" w:rsidP="005C463D">
      <w:pPr>
        <w:rPr>
          <w:rFonts w:ascii="Times New Roman" w:hAnsi="Times New Roman" w:cs="Times New Roman"/>
          <w:sz w:val="24"/>
          <w:szCs w:val="24"/>
        </w:rPr>
      </w:pPr>
      <w:r w:rsidRPr="001E3D69">
        <w:rPr>
          <w:rFonts w:ascii="Times New Roman" w:hAnsi="Times New Roman" w:cs="Times New Roman"/>
          <w:sz w:val="24"/>
          <w:szCs w:val="24"/>
          <w:shd w:val="clear" w:color="auto" w:fill="FFFFFF"/>
        </w:rPr>
        <w:t>С уважением, такой-то</w:t>
      </w:r>
    </w:p>
    <w:sectPr w:rsidR="00F07E41" w:rsidRPr="001E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260EF"/>
    <w:multiLevelType w:val="hybridMultilevel"/>
    <w:tmpl w:val="D4CAD6C4"/>
    <w:lvl w:ilvl="0" w:tplc="32EAA0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84F4C"/>
    <w:multiLevelType w:val="hybridMultilevel"/>
    <w:tmpl w:val="9B0CB8AC"/>
    <w:lvl w:ilvl="0" w:tplc="32EAA0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69"/>
    <w:rsid w:val="001E3D69"/>
    <w:rsid w:val="002E3C11"/>
    <w:rsid w:val="005C463D"/>
    <w:rsid w:val="008C4569"/>
    <w:rsid w:val="00A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A6B93-3F22-4124-B050-950F97B2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</dc:creator>
  <cp:keywords/>
  <dc:description/>
  <cp:lastModifiedBy>Кузьмина Ирина</cp:lastModifiedBy>
  <cp:revision>2</cp:revision>
  <dcterms:created xsi:type="dcterms:W3CDTF">2015-11-19T06:01:00Z</dcterms:created>
  <dcterms:modified xsi:type="dcterms:W3CDTF">2015-11-19T06:15:00Z</dcterms:modified>
</cp:coreProperties>
</file>